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4"/>
        <w:gridCol w:w="3814"/>
        <w:gridCol w:w="3814"/>
      </w:tblGrid>
      <w:tr w:rsidR="00FC3DF3" w14:paraId="00015025" w14:textId="77777777" w:rsidTr="00FC3DF3">
        <w:tc>
          <w:tcPr>
            <w:tcW w:w="3814" w:type="dxa"/>
          </w:tcPr>
          <w:p w14:paraId="34BAD123" w14:textId="01CC97AA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  <w:r w:rsidRPr="00FC3DF3">
              <w:rPr>
                <w:color w:val="FF0000"/>
                <w:u w:val="none"/>
              </w:rPr>
              <w:t>Fees for Private Work (April 2025 – March 2026)</w:t>
            </w:r>
          </w:p>
        </w:tc>
        <w:tc>
          <w:tcPr>
            <w:tcW w:w="3814" w:type="dxa"/>
          </w:tcPr>
          <w:p w14:paraId="7DF5F8E4" w14:textId="77777777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</w:p>
        </w:tc>
        <w:tc>
          <w:tcPr>
            <w:tcW w:w="3814" w:type="dxa"/>
          </w:tcPr>
          <w:p w14:paraId="605A371D" w14:textId="0C97A843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  <w:r w:rsidRPr="00FC3DF3">
              <w:rPr>
                <w:color w:val="FF0000"/>
                <w:u w:val="none"/>
              </w:rPr>
              <w:t xml:space="preserve">Incl VAT @20% where applicable </w:t>
            </w:r>
          </w:p>
        </w:tc>
      </w:tr>
      <w:tr w:rsidR="00FC3DF3" w14:paraId="7C261D5C" w14:textId="77777777" w:rsidTr="00FC3DF3">
        <w:tc>
          <w:tcPr>
            <w:tcW w:w="3814" w:type="dxa"/>
          </w:tcPr>
          <w:p w14:paraId="4D6C518A" w14:textId="64B06E17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  <w:r w:rsidRPr="00FC3DF3">
              <w:rPr>
                <w:u w:val="none"/>
              </w:rPr>
              <w:t>Access to Medical Records</w:t>
            </w:r>
          </w:p>
        </w:tc>
        <w:tc>
          <w:tcPr>
            <w:tcW w:w="3814" w:type="dxa"/>
          </w:tcPr>
          <w:p w14:paraId="4F80FA84" w14:textId="61E7A7B5" w:rsidR="00FC3DF3" w:rsidRP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 w:rsidRPr="00FC3DF3">
              <w:rPr>
                <w:b w:val="0"/>
                <w:bCs/>
                <w:u w:val="none"/>
              </w:rPr>
              <w:t>Under Data Protection Act – Subject Access Requests (SARS)</w:t>
            </w:r>
          </w:p>
        </w:tc>
        <w:tc>
          <w:tcPr>
            <w:tcW w:w="3814" w:type="dxa"/>
          </w:tcPr>
          <w:p w14:paraId="22178A6C" w14:textId="0D9551CA" w:rsidR="00FC3DF3" w:rsidRP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 w:rsidRPr="00FC3DF3">
              <w:rPr>
                <w:b w:val="0"/>
                <w:bCs/>
                <w:u w:val="none"/>
              </w:rPr>
              <w:t xml:space="preserve">No charge </w:t>
            </w:r>
          </w:p>
        </w:tc>
      </w:tr>
      <w:tr w:rsidR="00FC3DF3" w14:paraId="3BFE9393" w14:textId="77777777" w:rsidTr="00FC3DF3">
        <w:tc>
          <w:tcPr>
            <w:tcW w:w="3814" w:type="dxa"/>
          </w:tcPr>
          <w:p w14:paraId="5D41413D" w14:textId="405F9CB6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  <w:r w:rsidRPr="00FC3DF3">
              <w:rPr>
                <w:u w:val="none"/>
              </w:rPr>
              <w:t>Certificates</w:t>
            </w:r>
          </w:p>
        </w:tc>
        <w:tc>
          <w:tcPr>
            <w:tcW w:w="3814" w:type="dxa"/>
          </w:tcPr>
          <w:p w14:paraId="2B70B3E0" w14:textId="15186F95" w:rsidR="00FC3DF3" w:rsidRP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Private sicknote printed by clinician at appointment with no additional admin time</w:t>
            </w:r>
          </w:p>
        </w:tc>
        <w:tc>
          <w:tcPr>
            <w:tcW w:w="3814" w:type="dxa"/>
          </w:tcPr>
          <w:p w14:paraId="1DB175BD" w14:textId="451A06F8" w:rsidR="00FC3DF3" w:rsidRP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£20.00</w:t>
            </w:r>
          </w:p>
        </w:tc>
      </w:tr>
      <w:tr w:rsidR="00FC3DF3" w14:paraId="0DAB5E87" w14:textId="77777777" w:rsidTr="00FC3DF3">
        <w:tc>
          <w:tcPr>
            <w:tcW w:w="3814" w:type="dxa"/>
          </w:tcPr>
          <w:p w14:paraId="307045EB" w14:textId="00D23556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</w:p>
        </w:tc>
        <w:tc>
          <w:tcPr>
            <w:tcW w:w="3814" w:type="dxa"/>
          </w:tcPr>
          <w:p w14:paraId="5E372834" w14:textId="151D25BE" w:rsidR="00FC3DF3" w:rsidRP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Private sicknote with additional admin time</w:t>
            </w:r>
          </w:p>
        </w:tc>
        <w:tc>
          <w:tcPr>
            <w:tcW w:w="3814" w:type="dxa"/>
          </w:tcPr>
          <w:p w14:paraId="050E38F2" w14:textId="3EF1AC87" w:rsidR="00FC3DF3" w:rsidRP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£40.00</w:t>
            </w:r>
          </w:p>
        </w:tc>
      </w:tr>
      <w:tr w:rsidR="00FC3DF3" w14:paraId="6F8B62E0" w14:textId="77777777" w:rsidTr="00FC3DF3">
        <w:tc>
          <w:tcPr>
            <w:tcW w:w="3814" w:type="dxa"/>
          </w:tcPr>
          <w:p w14:paraId="025626E1" w14:textId="77777777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</w:p>
        </w:tc>
        <w:tc>
          <w:tcPr>
            <w:tcW w:w="3814" w:type="dxa"/>
          </w:tcPr>
          <w:p w14:paraId="3E1E444E" w14:textId="35B36D15" w:rsidR="00FC3DF3" w:rsidRP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Passport form / photograph</w:t>
            </w:r>
          </w:p>
        </w:tc>
        <w:tc>
          <w:tcPr>
            <w:tcW w:w="3814" w:type="dxa"/>
          </w:tcPr>
          <w:p w14:paraId="2A2F3184" w14:textId="424A0D5B" w:rsidR="00FC3DF3" w:rsidRP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Not offered</w:t>
            </w:r>
            <w:r w:rsidR="00227B3D">
              <w:rPr>
                <w:b w:val="0"/>
                <w:bCs/>
                <w:u w:val="none"/>
              </w:rPr>
              <w:t xml:space="preserve"> by practice</w:t>
            </w:r>
          </w:p>
        </w:tc>
      </w:tr>
      <w:tr w:rsidR="00FC3DF3" w14:paraId="61FE15CC" w14:textId="77777777" w:rsidTr="00FC3DF3">
        <w:tc>
          <w:tcPr>
            <w:tcW w:w="3814" w:type="dxa"/>
          </w:tcPr>
          <w:p w14:paraId="515D27FB" w14:textId="77777777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</w:p>
        </w:tc>
        <w:tc>
          <w:tcPr>
            <w:tcW w:w="3814" w:type="dxa"/>
          </w:tcPr>
          <w:p w14:paraId="7DD3A4B7" w14:textId="0C6145A5" w:rsidR="00FC3DF3" w:rsidRP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Driving license photograph</w:t>
            </w:r>
          </w:p>
        </w:tc>
        <w:tc>
          <w:tcPr>
            <w:tcW w:w="3814" w:type="dxa"/>
          </w:tcPr>
          <w:p w14:paraId="3B630D32" w14:textId="3A92229B" w:rsidR="00FC3DF3" w:rsidRP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Not offered</w:t>
            </w:r>
            <w:r w:rsidR="00227B3D">
              <w:rPr>
                <w:b w:val="0"/>
                <w:bCs/>
                <w:u w:val="none"/>
              </w:rPr>
              <w:t xml:space="preserve"> by practice</w:t>
            </w:r>
          </w:p>
        </w:tc>
      </w:tr>
      <w:tr w:rsidR="00FC3DF3" w14:paraId="36037074" w14:textId="77777777" w:rsidTr="00FC3DF3">
        <w:tc>
          <w:tcPr>
            <w:tcW w:w="3814" w:type="dxa"/>
          </w:tcPr>
          <w:p w14:paraId="7C9D0E8E" w14:textId="77777777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</w:p>
        </w:tc>
        <w:tc>
          <w:tcPr>
            <w:tcW w:w="3814" w:type="dxa"/>
          </w:tcPr>
          <w:p w14:paraId="3044631C" w14:textId="7C604770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Holiday cancellation form / certificate – simple one page document</w:t>
            </w:r>
          </w:p>
        </w:tc>
        <w:tc>
          <w:tcPr>
            <w:tcW w:w="3814" w:type="dxa"/>
          </w:tcPr>
          <w:p w14:paraId="4A9AF706" w14:textId="0401EC8F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£40.00</w:t>
            </w:r>
          </w:p>
        </w:tc>
      </w:tr>
      <w:tr w:rsidR="00FC3DF3" w14:paraId="44A04BE7" w14:textId="77777777" w:rsidTr="00FC3DF3">
        <w:tc>
          <w:tcPr>
            <w:tcW w:w="3814" w:type="dxa"/>
          </w:tcPr>
          <w:p w14:paraId="543421D3" w14:textId="77777777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</w:p>
        </w:tc>
        <w:tc>
          <w:tcPr>
            <w:tcW w:w="3814" w:type="dxa"/>
          </w:tcPr>
          <w:p w14:paraId="6F028AC5" w14:textId="3D1FAF96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Holiday cancellation form / certificate – complex multipage document</w:t>
            </w:r>
          </w:p>
        </w:tc>
        <w:tc>
          <w:tcPr>
            <w:tcW w:w="3814" w:type="dxa"/>
          </w:tcPr>
          <w:p w14:paraId="4F928FB7" w14:textId="3B27E279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£70.00</w:t>
            </w:r>
          </w:p>
        </w:tc>
      </w:tr>
      <w:tr w:rsidR="00FC3DF3" w14:paraId="4F98B041" w14:textId="77777777" w:rsidTr="00FC3DF3">
        <w:tc>
          <w:tcPr>
            <w:tcW w:w="3814" w:type="dxa"/>
          </w:tcPr>
          <w:p w14:paraId="3CAF7EBA" w14:textId="77777777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</w:p>
        </w:tc>
        <w:tc>
          <w:tcPr>
            <w:tcW w:w="3814" w:type="dxa"/>
          </w:tcPr>
          <w:p w14:paraId="339D8182" w14:textId="331D0765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Fitness to travel / participate in an event certificate / letter</w:t>
            </w:r>
          </w:p>
        </w:tc>
        <w:tc>
          <w:tcPr>
            <w:tcW w:w="3814" w:type="dxa"/>
          </w:tcPr>
          <w:p w14:paraId="3C7E2D32" w14:textId="3EF04923" w:rsidR="00FC3DF3" w:rsidRDefault="002D5787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Not offered by practice</w:t>
            </w:r>
          </w:p>
        </w:tc>
      </w:tr>
      <w:tr w:rsidR="00FC3DF3" w14:paraId="47992B50" w14:textId="77777777" w:rsidTr="00FC3DF3">
        <w:tc>
          <w:tcPr>
            <w:tcW w:w="3814" w:type="dxa"/>
          </w:tcPr>
          <w:p w14:paraId="38B3FD4C" w14:textId="77777777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</w:p>
        </w:tc>
        <w:tc>
          <w:tcPr>
            <w:tcW w:w="3814" w:type="dxa"/>
          </w:tcPr>
          <w:p w14:paraId="6C0921A7" w14:textId="77CBEE9B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Yellow fever exemption certificate</w:t>
            </w:r>
          </w:p>
        </w:tc>
        <w:tc>
          <w:tcPr>
            <w:tcW w:w="3814" w:type="dxa"/>
          </w:tcPr>
          <w:p w14:paraId="355CE3BA" w14:textId="204D5B9B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£40.00</w:t>
            </w:r>
          </w:p>
        </w:tc>
      </w:tr>
      <w:tr w:rsidR="00FC3DF3" w14:paraId="293FB5B0" w14:textId="77777777" w:rsidTr="00FC3DF3">
        <w:tc>
          <w:tcPr>
            <w:tcW w:w="3814" w:type="dxa"/>
          </w:tcPr>
          <w:p w14:paraId="018BCDD4" w14:textId="44EE10A7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  <w:r>
              <w:rPr>
                <w:u w:val="none"/>
              </w:rPr>
              <w:t>Reports &amp; Forms</w:t>
            </w:r>
          </w:p>
        </w:tc>
        <w:tc>
          <w:tcPr>
            <w:tcW w:w="3814" w:type="dxa"/>
          </w:tcPr>
          <w:p w14:paraId="6B63F1F0" w14:textId="4FCAAD8E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Private medical insurance claim form – simple one page document</w:t>
            </w:r>
          </w:p>
        </w:tc>
        <w:tc>
          <w:tcPr>
            <w:tcW w:w="3814" w:type="dxa"/>
          </w:tcPr>
          <w:p w14:paraId="74457FAB" w14:textId="6C34A778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£40.00</w:t>
            </w:r>
          </w:p>
        </w:tc>
      </w:tr>
      <w:tr w:rsidR="00FC3DF3" w14:paraId="586E7425" w14:textId="77777777" w:rsidTr="00FC3DF3">
        <w:tc>
          <w:tcPr>
            <w:tcW w:w="3814" w:type="dxa"/>
          </w:tcPr>
          <w:p w14:paraId="1DCC5D82" w14:textId="77777777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</w:p>
        </w:tc>
        <w:tc>
          <w:tcPr>
            <w:tcW w:w="3814" w:type="dxa"/>
          </w:tcPr>
          <w:p w14:paraId="442C0364" w14:textId="2E5257C7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Private medical insurance claim form – complex multipage document</w:t>
            </w:r>
          </w:p>
        </w:tc>
        <w:tc>
          <w:tcPr>
            <w:tcW w:w="3814" w:type="dxa"/>
          </w:tcPr>
          <w:p w14:paraId="678AF1E3" w14:textId="4DF6792F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£70.00</w:t>
            </w:r>
          </w:p>
        </w:tc>
      </w:tr>
      <w:tr w:rsidR="00FC3DF3" w14:paraId="5A9C2B9F" w14:textId="77777777" w:rsidTr="00FC3DF3">
        <w:tc>
          <w:tcPr>
            <w:tcW w:w="3814" w:type="dxa"/>
          </w:tcPr>
          <w:p w14:paraId="2E8990EC" w14:textId="77777777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</w:p>
        </w:tc>
        <w:tc>
          <w:tcPr>
            <w:tcW w:w="3814" w:type="dxa"/>
          </w:tcPr>
          <w:p w14:paraId="6E896B3F" w14:textId="4F7E42C9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 xml:space="preserve">Bus Pass form </w:t>
            </w:r>
          </w:p>
        </w:tc>
        <w:tc>
          <w:tcPr>
            <w:tcW w:w="3814" w:type="dxa"/>
          </w:tcPr>
          <w:p w14:paraId="28E454F6" w14:textId="251ADEBA" w:rsidR="00FC3DF3" w:rsidRDefault="000267C7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No</w:t>
            </w:r>
            <w:r w:rsidR="0049180B">
              <w:rPr>
                <w:b w:val="0"/>
                <w:bCs/>
                <w:u w:val="none"/>
              </w:rPr>
              <w:t xml:space="preserve"> charge</w:t>
            </w:r>
          </w:p>
        </w:tc>
      </w:tr>
      <w:tr w:rsidR="00FC3DF3" w14:paraId="35F3A814" w14:textId="77777777" w:rsidTr="00FC3DF3">
        <w:tc>
          <w:tcPr>
            <w:tcW w:w="3814" w:type="dxa"/>
          </w:tcPr>
          <w:p w14:paraId="10273574" w14:textId="77777777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</w:p>
        </w:tc>
        <w:tc>
          <w:tcPr>
            <w:tcW w:w="3814" w:type="dxa"/>
          </w:tcPr>
          <w:p w14:paraId="4B3A6647" w14:textId="02CC2358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 xml:space="preserve">Blue Badge </w:t>
            </w:r>
            <w:r w:rsidR="0049180B">
              <w:rPr>
                <w:b w:val="0"/>
                <w:bCs/>
                <w:u w:val="none"/>
              </w:rPr>
              <w:t>form</w:t>
            </w:r>
          </w:p>
        </w:tc>
        <w:tc>
          <w:tcPr>
            <w:tcW w:w="3814" w:type="dxa"/>
          </w:tcPr>
          <w:p w14:paraId="1A72820B" w14:textId="2FDEB1B3" w:rsidR="00FC3DF3" w:rsidRDefault="000267C7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Not offered by practice</w:t>
            </w:r>
          </w:p>
        </w:tc>
      </w:tr>
      <w:tr w:rsidR="00FC3DF3" w14:paraId="0D51331F" w14:textId="77777777" w:rsidTr="00FC3DF3">
        <w:tc>
          <w:tcPr>
            <w:tcW w:w="3814" w:type="dxa"/>
          </w:tcPr>
          <w:p w14:paraId="4EECBDF5" w14:textId="77777777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</w:p>
        </w:tc>
        <w:tc>
          <w:tcPr>
            <w:tcW w:w="3814" w:type="dxa"/>
          </w:tcPr>
          <w:p w14:paraId="6B403771" w14:textId="2BB9A5D8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Cornwall Council – Severe Mental Disability forms</w:t>
            </w:r>
          </w:p>
        </w:tc>
        <w:tc>
          <w:tcPr>
            <w:tcW w:w="3814" w:type="dxa"/>
          </w:tcPr>
          <w:p w14:paraId="199BE948" w14:textId="06909268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No charge</w:t>
            </w:r>
          </w:p>
        </w:tc>
      </w:tr>
      <w:tr w:rsidR="00FC3DF3" w14:paraId="37F42F3E" w14:textId="77777777" w:rsidTr="00FC3DF3">
        <w:tc>
          <w:tcPr>
            <w:tcW w:w="3814" w:type="dxa"/>
          </w:tcPr>
          <w:p w14:paraId="2BFCB815" w14:textId="77777777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</w:p>
        </w:tc>
        <w:tc>
          <w:tcPr>
            <w:tcW w:w="3814" w:type="dxa"/>
          </w:tcPr>
          <w:p w14:paraId="192EC63D" w14:textId="74AE8B5B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School fees insurance claim form</w:t>
            </w:r>
          </w:p>
        </w:tc>
        <w:tc>
          <w:tcPr>
            <w:tcW w:w="3814" w:type="dxa"/>
          </w:tcPr>
          <w:p w14:paraId="3277C603" w14:textId="2981E0BE" w:rsidR="00FC3DF3" w:rsidRDefault="000267C7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Not offered by practice</w:t>
            </w:r>
          </w:p>
        </w:tc>
      </w:tr>
      <w:tr w:rsidR="00FC3DF3" w14:paraId="14E17ED2" w14:textId="77777777" w:rsidTr="00FC3DF3">
        <w:tc>
          <w:tcPr>
            <w:tcW w:w="3814" w:type="dxa"/>
          </w:tcPr>
          <w:p w14:paraId="2D2AEF71" w14:textId="77777777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</w:p>
        </w:tc>
        <w:tc>
          <w:tcPr>
            <w:tcW w:w="3814" w:type="dxa"/>
          </w:tcPr>
          <w:p w14:paraId="63308602" w14:textId="4229BC4D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Sickness / accident insurance benefit claim form – simple one page document</w:t>
            </w:r>
          </w:p>
        </w:tc>
        <w:tc>
          <w:tcPr>
            <w:tcW w:w="3814" w:type="dxa"/>
          </w:tcPr>
          <w:p w14:paraId="5791F143" w14:textId="3ACCAD3D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£40.00</w:t>
            </w:r>
          </w:p>
        </w:tc>
      </w:tr>
      <w:tr w:rsidR="00FC3DF3" w14:paraId="7480982E" w14:textId="77777777" w:rsidTr="00FC3DF3">
        <w:tc>
          <w:tcPr>
            <w:tcW w:w="3814" w:type="dxa"/>
          </w:tcPr>
          <w:p w14:paraId="24045469" w14:textId="77777777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</w:p>
        </w:tc>
        <w:tc>
          <w:tcPr>
            <w:tcW w:w="3814" w:type="dxa"/>
          </w:tcPr>
          <w:p w14:paraId="55271590" w14:textId="2FD6489F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Sickness / accident insurance benefit claim form – complex multipage document</w:t>
            </w:r>
          </w:p>
        </w:tc>
        <w:tc>
          <w:tcPr>
            <w:tcW w:w="3814" w:type="dxa"/>
          </w:tcPr>
          <w:p w14:paraId="577311D9" w14:textId="24D3A1AE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£70.00</w:t>
            </w:r>
          </w:p>
        </w:tc>
      </w:tr>
      <w:tr w:rsidR="00FC3DF3" w14:paraId="3535C7A8" w14:textId="77777777" w:rsidTr="00FC3DF3">
        <w:tc>
          <w:tcPr>
            <w:tcW w:w="3814" w:type="dxa"/>
          </w:tcPr>
          <w:p w14:paraId="222B72A3" w14:textId="77777777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</w:p>
        </w:tc>
        <w:tc>
          <w:tcPr>
            <w:tcW w:w="3814" w:type="dxa"/>
          </w:tcPr>
          <w:p w14:paraId="77D988D0" w14:textId="22F25A50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Firearms report</w:t>
            </w:r>
          </w:p>
        </w:tc>
        <w:tc>
          <w:tcPr>
            <w:tcW w:w="3814" w:type="dxa"/>
          </w:tcPr>
          <w:p w14:paraId="6F629D34" w14:textId="2B31D23C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 xml:space="preserve">Not offered by practice – </w:t>
            </w:r>
            <w:r w:rsidR="00E9571C">
              <w:rPr>
                <w:b w:val="0"/>
                <w:bCs/>
                <w:u w:val="none"/>
              </w:rPr>
              <w:t>Third-party companies can provide this service; please check online</w:t>
            </w:r>
          </w:p>
        </w:tc>
      </w:tr>
      <w:tr w:rsidR="00FC3DF3" w14:paraId="06B89A4C" w14:textId="77777777" w:rsidTr="00FC3DF3">
        <w:tc>
          <w:tcPr>
            <w:tcW w:w="3814" w:type="dxa"/>
          </w:tcPr>
          <w:p w14:paraId="3F9CC73E" w14:textId="77777777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</w:p>
        </w:tc>
        <w:tc>
          <w:tcPr>
            <w:tcW w:w="3814" w:type="dxa"/>
          </w:tcPr>
          <w:p w14:paraId="7C94641F" w14:textId="197FAEBF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Private letter requests</w:t>
            </w:r>
          </w:p>
        </w:tc>
        <w:tc>
          <w:tcPr>
            <w:tcW w:w="3814" w:type="dxa"/>
          </w:tcPr>
          <w:p w14:paraId="63D1E7DB" w14:textId="6EC0A16F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£40.00</w:t>
            </w:r>
          </w:p>
        </w:tc>
      </w:tr>
      <w:tr w:rsidR="00FC3DF3" w14:paraId="2F9A4559" w14:textId="77777777" w:rsidTr="00FC3DF3">
        <w:tc>
          <w:tcPr>
            <w:tcW w:w="3814" w:type="dxa"/>
          </w:tcPr>
          <w:p w14:paraId="49F8C11B" w14:textId="77777777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</w:p>
        </w:tc>
        <w:tc>
          <w:tcPr>
            <w:tcW w:w="3814" w:type="dxa"/>
          </w:tcPr>
          <w:p w14:paraId="6714FA54" w14:textId="43D1096E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Visa report (without medical examination)</w:t>
            </w:r>
          </w:p>
        </w:tc>
        <w:tc>
          <w:tcPr>
            <w:tcW w:w="3814" w:type="dxa"/>
          </w:tcPr>
          <w:p w14:paraId="2AD45A55" w14:textId="2A92D719" w:rsidR="00FC3DF3" w:rsidRDefault="000267C7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 xml:space="preserve">Not offered by practice </w:t>
            </w:r>
          </w:p>
        </w:tc>
      </w:tr>
      <w:tr w:rsidR="00FC3DF3" w14:paraId="1BDD240F" w14:textId="77777777" w:rsidTr="00FC3DF3">
        <w:tc>
          <w:tcPr>
            <w:tcW w:w="3814" w:type="dxa"/>
          </w:tcPr>
          <w:p w14:paraId="1208B7BF" w14:textId="129129C6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  <w:r>
              <w:rPr>
                <w:u w:val="none"/>
              </w:rPr>
              <w:t>Medical Examinations</w:t>
            </w:r>
          </w:p>
        </w:tc>
        <w:tc>
          <w:tcPr>
            <w:tcW w:w="3814" w:type="dxa"/>
          </w:tcPr>
          <w:p w14:paraId="737DDD38" w14:textId="7C0F58D6" w:rsidR="00FC3DF3" w:rsidRP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All face-to-face medical examinations (including pre-employment, LGV, PCV, HGV, Taxi and Adoption medicals)</w:t>
            </w:r>
          </w:p>
        </w:tc>
        <w:tc>
          <w:tcPr>
            <w:tcW w:w="3814" w:type="dxa"/>
          </w:tcPr>
          <w:p w14:paraId="3E9CAE72" w14:textId="0B7CC25C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£130.00</w:t>
            </w:r>
          </w:p>
        </w:tc>
      </w:tr>
      <w:tr w:rsidR="00FC3DF3" w14:paraId="3A187BF8" w14:textId="77777777" w:rsidTr="00FC3DF3">
        <w:tc>
          <w:tcPr>
            <w:tcW w:w="3814" w:type="dxa"/>
          </w:tcPr>
          <w:p w14:paraId="506F69DC" w14:textId="079E3340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  <w:r>
              <w:rPr>
                <w:u w:val="none"/>
              </w:rPr>
              <w:t>Private Prescriptions</w:t>
            </w:r>
          </w:p>
        </w:tc>
        <w:tc>
          <w:tcPr>
            <w:tcW w:w="3814" w:type="dxa"/>
          </w:tcPr>
          <w:p w14:paraId="5D3CFFAD" w14:textId="398C37EE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Fee for issue</w:t>
            </w:r>
          </w:p>
        </w:tc>
        <w:tc>
          <w:tcPr>
            <w:tcW w:w="3814" w:type="dxa"/>
          </w:tcPr>
          <w:p w14:paraId="08297920" w14:textId="3BEE8ABA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£20.00</w:t>
            </w:r>
          </w:p>
        </w:tc>
      </w:tr>
      <w:tr w:rsidR="00FC3DF3" w14:paraId="2A33A677" w14:textId="77777777" w:rsidTr="00FC3DF3">
        <w:tc>
          <w:tcPr>
            <w:tcW w:w="3814" w:type="dxa"/>
          </w:tcPr>
          <w:p w14:paraId="1D39E3AC" w14:textId="33B3B8D0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  <w:r>
              <w:rPr>
                <w:u w:val="none"/>
              </w:rPr>
              <w:lastRenderedPageBreak/>
              <w:t>Private Tests</w:t>
            </w:r>
          </w:p>
        </w:tc>
        <w:tc>
          <w:tcPr>
            <w:tcW w:w="3814" w:type="dxa"/>
          </w:tcPr>
          <w:p w14:paraId="50DFFA40" w14:textId="24753D82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Blood tests</w:t>
            </w:r>
          </w:p>
        </w:tc>
        <w:tc>
          <w:tcPr>
            <w:tcW w:w="3814" w:type="dxa"/>
          </w:tcPr>
          <w:p w14:paraId="3B904F01" w14:textId="6424856C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£</w:t>
            </w:r>
            <w:r w:rsidR="000267C7">
              <w:rPr>
                <w:b w:val="0"/>
                <w:bCs/>
                <w:u w:val="none"/>
              </w:rPr>
              <w:t>25</w:t>
            </w:r>
            <w:r>
              <w:rPr>
                <w:b w:val="0"/>
                <w:bCs/>
                <w:u w:val="none"/>
              </w:rPr>
              <w:t xml:space="preserve">.00 (plus lab charges) </w:t>
            </w:r>
          </w:p>
        </w:tc>
      </w:tr>
      <w:tr w:rsidR="00FC3DF3" w14:paraId="5C39FEE9" w14:textId="77777777" w:rsidTr="00FC3DF3">
        <w:tc>
          <w:tcPr>
            <w:tcW w:w="3814" w:type="dxa"/>
          </w:tcPr>
          <w:p w14:paraId="5B54836C" w14:textId="77777777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</w:p>
        </w:tc>
        <w:tc>
          <w:tcPr>
            <w:tcW w:w="3814" w:type="dxa"/>
          </w:tcPr>
          <w:p w14:paraId="54429E0D" w14:textId="186C1091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ECG</w:t>
            </w:r>
          </w:p>
        </w:tc>
        <w:tc>
          <w:tcPr>
            <w:tcW w:w="3814" w:type="dxa"/>
          </w:tcPr>
          <w:p w14:paraId="1AB63C74" w14:textId="699ABC64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£70.00</w:t>
            </w:r>
          </w:p>
        </w:tc>
      </w:tr>
      <w:tr w:rsidR="00FC3DF3" w14:paraId="09408E4E" w14:textId="77777777" w:rsidTr="00FC3DF3">
        <w:tc>
          <w:tcPr>
            <w:tcW w:w="3814" w:type="dxa"/>
          </w:tcPr>
          <w:p w14:paraId="27C503F8" w14:textId="77777777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</w:p>
        </w:tc>
        <w:tc>
          <w:tcPr>
            <w:tcW w:w="3814" w:type="dxa"/>
          </w:tcPr>
          <w:p w14:paraId="4C360CB2" w14:textId="16CE61BE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Swabs &amp; specimens</w:t>
            </w:r>
          </w:p>
        </w:tc>
        <w:tc>
          <w:tcPr>
            <w:tcW w:w="3814" w:type="dxa"/>
          </w:tcPr>
          <w:p w14:paraId="5091ED11" w14:textId="2C62C4CC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£</w:t>
            </w:r>
            <w:r w:rsidR="000267C7">
              <w:rPr>
                <w:b w:val="0"/>
                <w:bCs/>
                <w:u w:val="none"/>
              </w:rPr>
              <w:t>25</w:t>
            </w:r>
            <w:r>
              <w:rPr>
                <w:b w:val="0"/>
                <w:bCs/>
                <w:u w:val="none"/>
              </w:rPr>
              <w:t>.00 (plus lab charges)</w:t>
            </w:r>
          </w:p>
        </w:tc>
      </w:tr>
      <w:tr w:rsidR="00FC3DF3" w14:paraId="1A9AA1C1" w14:textId="77777777" w:rsidTr="00FC3DF3">
        <w:tc>
          <w:tcPr>
            <w:tcW w:w="3814" w:type="dxa"/>
          </w:tcPr>
          <w:p w14:paraId="5A1010DD" w14:textId="7020C8BA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  <w:r>
              <w:rPr>
                <w:u w:val="none"/>
              </w:rPr>
              <w:t>Vaccinations</w:t>
            </w:r>
          </w:p>
        </w:tc>
        <w:tc>
          <w:tcPr>
            <w:tcW w:w="3814" w:type="dxa"/>
          </w:tcPr>
          <w:p w14:paraId="3563D084" w14:textId="01164C97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 xml:space="preserve">Travel vaccinations (Cholera, Tetanus / DPT, Typhoid, Hepatitis A, Polio) </w:t>
            </w:r>
          </w:p>
        </w:tc>
        <w:tc>
          <w:tcPr>
            <w:tcW w:w="3814" w:type="dxa"/>
          </w:tcPr>
          <w:p w14:paraId="514336D0" w14:textId="70053686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No charge</w:t>
            </w:r>
          </w:p>
        </w:tc>
      </w:tr>
      <w:tr w:rsidR="00FC3DF3" w14:paraId="7B327F43" w14:textId="77777777" w:rsidTr="00FC3DF3">
        <w:tc>
          <w:tcPr>
            <w:tcW w:w="3814" w:type="dxa"/>
          </w:tcPr>
          <w:p w14:paraId="259DFC5A" w14:textId="77777777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</w:p>
        </w:tc>
        <w:tc>
          <w:tcPr>
            <w:tcW w:w="3814" w:type="dxa"/>
          </w:tcPr>
          <w:p w14:paraId="38E6BF05" w14:textId="739A6C6C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Hepatitis B for Occupational Risk (1 vaccination)</w:t>
            </w:r>
          </w:p>
        </w:tc>
        <w:tc>
          <w:tcPr>
            <w:tcW w:w="3814" w:type="dxa"/>
          </w:tcPr>
          <w:p w14:paraId="073AF0BF" w14:textId="47A7F40F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£45.00</w:t>
            </w:r>
            <w:r w:rsidR="000267C7">
              <w:rPr>
                <w:b w:val="0"/>
                <w:bCs/>
                <w:u w:val="none"/>
              </w:rPr>
              <w:t xml:space="preserve"> – subject to changes in vaccination prices</w:t>
            </w:r>
          </w:p>
        </w:tc>
      </w:tr>
      <w:tr w:rsidR="00FC3DF3" w14:paraId="5CD3360A" w14:textId="77777777" w:rsidTr="00FC3DF3">
        <w:tc>
          <w:tcPr>
            <w:tcW w:w="3814" w:type="dxa"/>
          </w:tcPr>
          <w:p w14:paraId="27BC8232" w14:textId="77777777" w:rsidR="00FC3DF3" w:rsidRPr="00FC3DF3" w:rsidRDefault="00FC3DF3" w:rsidP="00FC3DF3">
            <w:pPr>
              <w:pStyle w:val="Title"/>
              <w:ind w:right="832"/>
              <w:jc w:val="left"/>
              <w:rPr>
                <w:u w:val="none"/>
              </w:rPr>
            </w:pPr>
          </w:p>
        </w:tc>
        <w:tc>
          <w:tcPr>
            <w:tcW w:w="3814" w:type="dxa"/>
          </w:tcPr>
          <w:p w14:paraId="05DB7C81" w14:textId="11AE4CEB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Hepatitis B for Occupational Risk (full course of 3 vaccinations and follow-up blood test)</w:t>
            </w:r>
          </w:p>
        </w:tc>
        <w:tc>
          <w:tcPr>
            <w:tcW w:w="3814" w:type="dxa"/>
          </w:tcPr>
          <w:p w14:paraId="50440727" w14:textId="549CA369" w:rsidR="00FC3DF3" w:rsidRDefault="00FC3DF3" w:rsidP="00FC3DF3">
            <w:pPr>
              <w:pStyle w:val="Title"/>
              <w:ind w:right="832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£160.00</w:t>
            </w:r>
            <w:r w:rsidR="000267C7">
              <w:rPr>
                <w:b w:val="0"/>
                <w:bCs/>
                <w:u w:val="none"/>
              </w:rPr>
              <w:t xml:space="preserve"> – subject to changes in vaccination prices</w:t>
            </w:r>
          </w:p>
        </w:tc>
      </w:tr>
    </w:tbl>
    <w:p w14:paraId="373F46F0" w14:textId="77777777" w:rsidR="00B147DD" w:rsidRDefault="00B147DD" w:rsidP="00D75A1B">
      <w:pPr>
        <w:pStyle w:val="Title"/>
        <w:ind w:right="832" w:firstLine="360"/>
      </w:pPr>
    </w:p>
    <w:p w14:paraId="7424D879" w14:textId="77777777" w:rsidR="00CE0258" w:rsidRPr="00FB2F7D" w:rsidRDefault="00CE0258" w:rsidP="0007278D">
      <w:pPr>
        <w:pStyle w:val="Heading4"/>
        <w:tabs>
          <w:tab w:val="clear" w:pos="851"/>
          <w:tab w:val="clear" w:pos="8222"/>
        </w:tabs>
        <w:ind w:left="794" w:right="832" w:firstLine="360"/>
        <w:rPr>
          <w:rFonts w:ascii="Arial" w:hAnsi="Arial" w:cs="Arial"/>
          <w:sz w:val="22"/>
        </w:rPr>
      </w:pPr>
    </w:p>
    <w:p w14:paraId="2C754173" w14:textId="77777777" w:rsidR="00595534" w:rsidRPr="00FB2F7D" w:rsidRDefault="00595534" w:rsidP="002D3B94">
      <w:pPr>
        <w:ind w:right="832" w:firstLine="360"/>
        <w:rPr>
          <w:rFonts w:ascii="Arial" w:hAnsi="Arial" w:cs="Arial"/>
        </w:rPr>
      </w:pPr>
    </w:p>
    <w:sectPr w:rsidR="00595534" w:rsidRPr="00FB2F7D" w:rsidSect="00595534">
      <w:headerReference w:type="default" r:id="rId6"/>
      <w:footerReference w:type="default" r:id="rId7"/>
      <w:pgSz w:w="11906" w:h="16838" w:code="9"/>
      <w:pgMar w:top="510" w:right="227" w:bottom="227" w:left="22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4E3CE" w14:textId="77777777" w:rsidR="009B0C25" w:rsidRDefault="009B0C25">
      <w:r>
        <w:separator/>
      </w:r>
    </w:p>
  </w:endnote>
  <w:endnote w:type="continuationSeparator" w:id="0">
    <w:p w14:paraId="66B70030" w14:textId="77777777" w:rsidR="009B0C25" w:rsidRDefault="009B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C29A2" w14:textId="77777777" w:rsidR="00995FF6" w:rsidRDefault="00995FF6" w:rsidP="00995FF6">
    <w:pPr>
      <w:pStyle w:val="Footer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CA641" w14:textId="77777777" w:rsidR="009B0C25" w:rsidRDefault="009B0C25">
      <w:r>
        <w:separator/>
      </w:r>
    </w:p>
  </w:footnote>
  <w:footnote w:type="continuationSeparator" w:id="0">
    <w:p w14:paraId="05FB30F9" w14:textId="77777777" w:rsidR="009B0C25" w:rsidRDefault="009B0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A4D27" w14:textId="16CD7AE3" w:rsidR="00F627ED" w:rsidRPr="00CE0258" w:rsidRDefault="00F627ED" w:rsidP="00F627ED">
    <w:pPr>
      <w:pStyle w:val="Header"/>
      <w:jc w:val="right"/>
      <w:rPr>
        <w:rFonts w:ascii="Tahoma" w:hAnsi="Tahoma" w:cs="Tahoma"/>
        <w:b/>
        <w:bCs/>
        <w:color w:val="999999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BB"/>
    <w:rsid w:val="000267C7"/>
    <w:rsid w:val="00031CDD"/>
    <w:rsid w:val="00051D66"/>
    <w:rsid w:val="0007278D"/>
    <w:rsid w:val="000E262C"/>
    <w:rsid w:val="00127827"/>
    <w:rsid w:val="00132582"/>
    <w:rsid w:val="0013371A"/>
    <w:rsid w:val="001370AB"/>
    <w:rsid w:val="001651BF"/>
    <w:rsid w:val="00173C85"/>
    <w:rsid w:val="00183E92"/>
    <w:rsid w:val="00196840"/>
    <w:rsid w:val="00227B3D"/>
    <w:rsid w:val="0026573A"/>
    <w:rsid w:val="002913EF"/>
    <w:rsid w:val="002B67E9"/>
    <w:rsid w:val="002D3B94"/>
    <w:rsid w:val="002D5787"/>
    <w:rsid w:val="0032592D"/>
    <w:rsid w:val="0034407C"/>
    <w:rsid w:val="00346B77"/>
    <w:rsid w:val="0036062C"/>
    <w:rsid w:val="00394E0C"/>
    <w:rsid w:val="003D1EF2"/>
    <w:rsid w:val="003D3CC2"/>
    <w:rsid w:val="0045495B"/>
    <w:rsid w:val="00454C26"/>
    <w:rsid w:val="0049180B"/>
    <w:rsid w:val="00522136"/>
    <w:rsid w:val="005306A3"/>
    <w:rsid w:val="00545DD5"/>
    <w:rsid w:val="00561CF8"/>
    <w:rsid w:val="00595534"/>
    <w:rsid w:val="005A5485"/>
    <w:rsid w:val="005B3124"/>
    <w:rsid w:val="005F11F3"/>
    <w:rsid w:val="005F7D1F"/>
    <w:rsid w:val="00630A4A"/>
    <w:rsid w:val="007B0152"/>
    <w:rsid w:val="007D089F"/>
    <w:rsid w:val="008756D5"/>
    <w:rsid w:val="008A7799"/>
    <w:rsid w:val="008F7562"/>
    <w:rsid w:val="009313F1"/>
    <w:rsid w:val="00991D01"/>
    <w:rsid w:val="00995FF6"/>
    <w:rsid w:val="009B0C25"/>
    <w:rsid w:val="00A07E3C"/>
    <w:rsid w:val="00A73DDB"/>
    <w:rsid w:val="00AB7D74"/>
    <w:rsid w:val="00AE6A17"/>
    <w:rsid w:val="00AF6D26"/>
    <w:rsid w:val="00B147DD"/>
    <w:rsid w:val="00B22771"/>
    <w:rsid w:val="00B62108"/>
    <w:rsid w:val="00B83EA4"/>
    <w:rsid w:val="00BC0DEE"/>
    <w:rsid w:val="00C36BE6"/>
    <w:rsid w:val="00C833A7"/>
    <w:rsid w:val="00CE0258"/>
    <w:rsid w:val="00D03073"/>
    <w:rsid w:val="00D321BB"/>
    <w:rsid w:val="00D736C5"/>
    <w:rsid w:val="00D75A1B"/>
    <w:rsid w:val="00D9097E"/>
    <w:rsid w:val="00DA0901"/>
    <w:rsid w:val="00DC1CB9"/>
    <w:rsid w:val="00DE5E79"/>
    <w:rsid w:val="00E15657"/>
    <w:rsid w:val="00E9571C"/>
    <w:rsid w:val="00E97241"/>
    <w:rsid w:val="00EA4D14"/>
    <w:rsid w:val="00EF1BBE"/>
    <w:rsid w:val="00F03D01"/>
    <w:rsid w:val="00F627ED"/>
    <w:rsid w:val="00F820EA"/>
    <w:rsid w:val="00FA6A76"/>
    <w:rsid w:val="00FB2F7D"/>
    <w:rsid w:val="00FC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445BDA"/>
  <w15:docId w15:val="{7456AD2A-A563-4FC5-85D6-F2D21B4D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1BB"/>
    <w:rPr>
      <w:color w:val="000000"/>
      <w:kern w:val="28"/>
    </w:rPr>
  </w:style>
  <w:style w:type="paragraph" w:styleId="Heading4">
    <w:name w:val="heading 4"/>
    <w:basedOn w:val="Normal"/>
    <w:next w:val="Normal"/>
    <w:qFormat/>
    <w:rsid w:val="00595534"/>
    <w:pPr>
      <w:keepNext/>
      <w:tabs>
        <w:tab w:val="left" w:pos="851"/>
        <w:tab w:val="right" w:leader="dot" w:pos="8222"/>
      </w:tabs>
      <w:outlineLvl w:val="3"/>
    </w:pPr>
    <w:rPr>
      <w:b/>
      <w:bCs/>
      <w:color w:val="auto"/>
      <w:kern w:val="0"/>
      <w:sz w:val="24"/>
      <w:lang w:eastAsia="en-US"/>
    </w:rPr>
  </w:style>
  <w:style w:type="paragraph" w:styleId="Heading5">
    <w:name w:val="heading 5"/>
    <w:basedOn w:val="Normal"/>
    <w:next w:val="Normal"/>
    <w:qFormat/>
    <w:rsid w:val="00595534"/>
    <w:pPr>
      <w:keepNext/>
      <w:tabs>
        <w:tab w:val="left" w:pos="851"/>
        <w:tab w:val="right" w:leader="dot" w:pos="8222"/>
      </w:tabs>
      <w:outlineLvl w:val="4"/>
    </w:pPr>
    <w:rPr>
      <w:b/>
      <w:color w:val="auto"/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627E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627ED"/>
    <w:pPr>
      <w:tabs>
        <w:tab w:val="center" w:pos="4153"/>
        <w:tab w:val="right" w:pos="8306"/>
      </w:tabs>
    </w:pPr>
  </w:style>
  <w:style w:type="paragraph" w:customStyle="1" w:styleId="Text">
    <w:name w:val="Text"/>
    <w:basedOn w:val="Normal"/>
    <w:rsid w:val="00595534"/>
    <w:pPr>
      <w:spacing w:before="60" w:after="60"/>
    </w:pPr>
    <w:rPr>
      <w:color w:val="auto"/>
      <w:kern w:val="0"/>
      <w:sz w:val="22"/>
      <w:lang w:eastAsia="en-US"/>
    </w:rPr>
  </w:style>
  <w:style w:type="paragraph" w:styleId="Title">
    <w:name w:val="Title"/>
    <w:basedOn w:val="Normal"/>
    <w:qFormat/>
    <w:rsid w:val="00595534"/>
    <w:pPr>
      <w:jc w:val="center"/>
    </w:pPr>
    <w:rPr>
      <w:b/>
      <w:color w:val="auto"/>
      <w:kern w:val="0"/>
      <w:sz w:val="24"/>
      <w:u w:val="single"/>
      <w:lang w:eastAsia="en-US"/>
    </w:rPr>
  </w:style>
  <w:style w:type="paragraph" w:styleId="BalloonText">
    <w:name w:val="Balloon Text"/>
    <w:basedOn w:val="Normal"/>
    <w:semiHidden/>
    <w:rsid w:val="00D75A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3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Downloadable draft ©</vt:lpstr>
    </vt:vector>
  </TitlesOfParts>
  <Manager>First Practice Management</Manager>
  <Company>First Practice Management, a division of SRCL Ltd.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Downloadable draft ©</dc:title>
  <dc:creator>First Practice Management</dc:creator>
  <dc:description>Copyright SRCL Ltd.</dc:description>
  <cp:lastModifiedBy>Will Kevern</cp:lastModifiedBy>
  <cp:revision>5</cp:revision>
  <cp:lastPrinted>2025-03-25T10:44:00Z</cp:lastPrinted>
  <dcterms:created xsi:type="dcterms:W3CDTF">2025-03-25T11:42:00Z</dcterms:created>
  <dcterms:modified xsi:type="dcterms:W3CDTF">2025-08-07T08:06:00Z</dcterms:modified>
</cp:coreProperties>
</file>